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1B5343">
        <w:rPr>
          <w:rFonts w:asciiTheme="majorBidi" w:hAnsiTheme="majorBidi" w:cstheme="majorBidi"/>
          <w:sz w:val="28"/>
          <w:szCs w:val="28"/>
        </w:rPr>
        <w:t>муниципальное казённое общеобразовательное учреждение</w:t>
      </w:r>
      <w:r w:rsidR="001B5343">
        <w:rPr>
          <w:rFonts w:asciiTheme="majorBidi" w:hAnsiTheme="majorBidi" w:cstheme="majorBidi"/>
          <w:sz w:val="28"/>
          <w:szCs w:val="28"/>
        </w:rPr>
        <w:t xml:space="preserve"> "Тормосиновская средняя школа"</w:t>
      </w:r>
      <w:r w:rsidR="00A76A07" w:rsidRPr="001B5343">
        <w:rPr>
          <w:rFonts w:asciiTheme="majorBidi" w:hAnsiTheme="majorBidi" w:cstheme="majorBidi"/>
          <w:sz w:val="28"/>
          <w:szCs w:val="28"/>
        </w:rPr>
        <w:t xml:space="preserve"> Чернышковского муниципально</w:t>
      </w:r>
      <w:r w:rsidR="001B5343">
        <w:rPr>
          <w:rFonts w:asciiTheme="majorBidi" w:hAnsiTheme="majorBidi" w:cstheme="majorBidi"/>
          <w:sz w:val="28"/>
          <w:szCs w:val="28"/>
        </w:rPr>
        <w:t>го района Волгоградской области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1B5343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1B534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Педсоветом</w:t>
            </w:r>
          </w:p>
          <w:p w:rsidR="005077CF" w:rsidRPr="00C521EF" w:rsidRDefault="005077CF" w:rsidP="005077C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11</w:t>
            </w:r>
          </w:p>
          <w:p w:rsidR="005077CF" w:rsidRPr="00C521EF" w:rsidRDefault="005077CF" w:rsidP="005077C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1B534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1B5343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1B534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B5343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1B5343" w:rsidRDefault="00324DCE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</w:t>
            </w:r>
          </w:p>
          <w:p w:rsidR="00324DCE" w:rsidRDefault="00324DCE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B5343">
              <w:rPr>
                <w:rFonts w:asciiTheme="majorBidi" w:hAnsiTheme="majorBidi" w:cstheme="majorBidi"/>
                <w:sz w:val="24"/>
                <w:szCs w:val="24"/>
              </w:rPr>
              <w:t xml:space="preserve">Попова Ольга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Владимировна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188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“01.09.2025”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B6A45" w:rsidRDefault="009B6A45" w:rsidP="001B5343">
      <w:pPr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324DCE" w:rsidRDefault="0030678A" w:rsidP="00CA5D63">
      <w:pPr>
        <w:jc w:val="center"/>
        <w:rPr>
          <w:rFonts w:asciiTheme="majorBidi" w:hAnsiTheme="majorBidi" w:cstheme="majorBidi"/>
          <w:b/>
          <w:sz w:val="36"/>
          <w:szCs w:val="28"/>
        </w:rPr>
      </w:pPr>
      <w:r w:rsidRPr="00324DCE">
        <w:rPr>
          <w:rFonts w:asciiTheme="majorBidi" w:hAnsiTheme="majorBidi" w:cstheme="majorBidi"/>
          <w:b/>
          <w:sz w:val="36"/>
          <w:szCs w:val="28"/>
        </w:rPr>
        <w:t>УЧЕБНЫЙ ПЛАН</w:t>
      </w:r>
    </w:p>
    <w:p w:rsidR="00E24C8D" w:rsidRPr="00324DCE" w:rsidRDefault="00E24C8D" w:rsidP="00344318">
      <w:pPr>
        <w:jc w:val="center"/>
        <w:rPr>
          <w:rFonts w:asciiTheme="majorBidi" w:hAnsiTheme="majorBidi" w:cstheme="majorBidi"/>
          <w:b/>
          <w:sz w:val="36"/>
          <w:szCs w:val="28"/>
        </w:rPr>
      </w:pPr>
      <w:r w:rsidRPr="00324DCE">
        <w:rPr>
          <w:rFonts w:asciiTheme="majorBidi" w:hAnsiTheme="majorBidi" w:cstheme="majorBidi"/>
          <w:b/>
          <w:sz w:val="36"/>
          <w:szCs w:val="28"/>
        </w:rPr>
        <w:t>среднего общего образования</w:t>
      </w:r>
    </w:p>
    <w:p w:rsidR="0030678A" w:rsidRPr="00324DCE" w:rsidRDefault="0030678A" w:rsidP="00CA5D63">
      <w:pPr>
        <w:jc w:val="center"/>
        <w:rPr>
          <w:rFonts w:asciiTheme="majorBidi" w:hAnsiTheme="majorBidi" w:cstheme="majorBidi"/>
          <w:b/>
          <w:sz w:val="36"/>
          <w:szCs w:val="28"/>
        </w:rPr>
      </w:pPr>
      <w:r w:rsidRPr="00324DCE">
        <w:rPr>
          <w:rFonts w:asciiTheme="majorBidi" w:hAnsiTheme="majorBidi" w:cstheme="majorBidi"/>
          <w:b/>
          <w:sz w:val="36"/>
          <w:szCs w:val="28"/>
        </w:rPr>
        <w:t xml:space="preserve">на </w:t>
      </w:r>
      <w:r w:rsidR="00BA6E11" w:rsidRPr="00324DCE">
        <w:rPr>
          <w:rFonts w:asciiTheme="majorBidi" w:hAnsiTheme="majorBidi" w:cstheme="majorBidi"/>
          <w:b/>
          <w:sz w:val="36"/>
          <w:szCs w:val="28"/>
        </w:rPr>
        <w:t>2025 –</w:t>
      </w:r>
      <w:r w:rsidR="006A6072" w:rsidRPr="00324DCE">
        <w:rPr>
          <w:rFonts w:asciiTheme="majorBidi" w:hAnsiTheme="majorBidi" w:cstheme="majorBidi"/>
          <w:b/>
          <w:sz w:val="36"/>
          <w:szCs w:val="28"/>
        </w:rPr>
        <w:t xml:space="preserve"> </w:t>
      </w:r>
      <w:r w:rsidR="00BA6E11" w:rsidRPr="00324DCE">
        <w:rPr>
          <w:rFonts w:asciiTheme="majorBidi" w:hAnsiTheme="majorBidi" w:cstheme="majorBidi"/>
          <w:b/>
          <w:sz w:val="36"/>
          <w:szCs w:val="28"/>
        </w:rPr>
        <w:t>2026</w:t>
      </w:r>
      <w:r w:rsidRPr="00324DCE">
        <w:rPr>
          <w:rFonts w:asciiTheme="majorBidi" w:hAnsiTheme="majorBidi" w:cstheme="majorBidi"/>
          <w:b/>
          <w:sz w:val="36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Чернышковский муниципальный район, Волгоградская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324DCE" w:rsidRDefault="00F93659" w:rsidP="005077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324DCE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613F43" w:rsidRPr="00324DCE" w:rsidRDefault="0030678A" w:rsidP="00054BF3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</w:t>
      </w:r>
      <w:r w:rsidR="00FF7BAD" w:rsidRPr="00324DCE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AF25E1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муниципального казённого общеобразовательного учреждения</w:t>
      </w:r>
      <w:r w:rsidR="00B645AA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"Тормосиновская средняя школа" Чернышковского муниципального района Волгоградской области</w:t>
      </w:r>
      <w:r w:rsidR="00B645AA" w:rsidRPr="00324DCE">
        <w:rPr>
          <w:rFonts w:ascii="Times New Roman" w:hAnsi="Times New Roman" w:cs="Times New Roman"/>
          <w:sz w:val="24"/>
          <w:szCs w:val="24"/>
        </w:rPr>
        <w:t xml:space="preserve">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(далее - учебный план) для </w:t>
      </w:r>
      <w:r w:rsidR="00054BF3" w:rsidRPr="00324DCE">
        <w:rPr>
          <w:rStyle w:val="markedcontent"/>
          <w:rFonts w:ascii="Times New Roman" w:hAnsi="Times New Roman" w:cs="Times New Roman"/>
          <w:sz w:val="24"/>
          <w:szCs w:val="24"/>
        </w:rPr>
        <w:t>10</w:t>
      </w:r>
      <w:r w:rsidR="006136E4" w:rsidRPr="00324DCE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054BF3" w:rsidRPr="00324DCE">
        <w:rPr>
          <w:rStyle w:val="markedcontent"/>
          <w:rFonts w:ascii="Times New Roman" w:hAnsi="Times New Roman" w:cs="Times New Roman"/>
          <w:sz w:val="24"/>
          <w:szCs w:val="24"/>
        </w:rPr>
        <w:t>11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классов, реализующих</w:t>
      </w:r>
      <w:r w:rsidR="00EA1496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основную образовательную программу </w:t>
      </w:r>
      <w:r w:rsidR="00FF7BAD" w:rsidRPr="00324DCE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образования, соответствующ</w:t>
      </w:r>
      <w:r w:rsidR="001B1213" w:rsidRPr="00324DCE">
        <w:rPr>
          <w:rStyle w:val="markedcontent"/>
          <w:rFonts w:ascii="Times New Roman" w:hAnsi="Times New Roman" w:cs="Times New Roman"/>
          <w:sz w:val="24"/>
          <w:szCs w:val="24"/>
        </w:rPr>
        <w:t>ую</w:t>
      </w:r>
      <w:r w:rsidR="00054BF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ФГОС С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ОО</w:t>
      </w:r>
      <w:r w:rsidR="00613F4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r w:rsidR="00054BF3" w:rsidRPr="00324DCE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</w:t>
      </w:r>
      <w:r w:rsidR="00EE4D41" w:rsidRPr="00324DCE">
        <w:rPr>
          <w:rFonts w:ascii="Times New Roman" w:hAnsi="Times New Roman" w:cs="Times New Roman"/>
          <w:sz w:val="24"/>
          <w:szCs w:val="24"/>
        </w:rPr>
        <w:t>7</w:t>
      </w:r>
      <w:r w:rsidR="00054BF3" w:rsidRPr="00324DCE">
        <w:rPr>
          <w:rFonts w:ascii="Times New Roman" w:hAnsi="Times New Roman" w:cs="Times New Roman"/>
          <w:sz w:val="24"/>
          <w:szCs w:val="24"/>
        </w:rPr>
        <w:t>.0</w:t>
      </w:r>
      <w:r w:rsidR="00EE4D41" w:rsidRPr="00324DCE">
        <w:rPr>
          <w:rFonts w:ascii="Times New Roman" w:hAnsi="Times New Roman" w:cs="Times New Roman"/>
          <w:sz w:val="24"/>
          <w:szCs w:val="24"/>
        </w:rPr>
        <w:t>5</w:t>
      </w:r>
      <w:r w:rsidR="00054BF3" w:rsidRPr="00324DCE">
        <w:rPr>
          <w:rFonts w:ascii="Times New Roman" w:hAnsi="Times New Roman" w:cs="Times New Roman"/>
          <w:sz w:val="24"/>
          <w:szCs w:val="24"/>
        </w:rPr>
        <w:t>.20</w:t>
      </w:r>
      <w:r w:rsidR="00EE4D41" w:rsidRPr="00324DCE">
        <w:rPr>
          <w:rFonts w:ascii="Times New Roman" w:hAnsi="Times New Roman" w:cs="Times New Roman"/>
          <w:sz w:val="24"/>
          <w:szCs w:val="24"/>
        </w:rPr>
        <w:t>1</w:t>
      </w:r>
      <w:r w:rsidR="00054BF3" w:rsidRPr="00324DCE">
        <w:rPr>
          <w:rFonts w:ascii="Times New Roman" w:hAnsi="Times New Roman" w:cs="Times New Roman"/>
          <w:sz w:val="24"/>
          <w:szCs w:val="24"/>
        </w:rPr>
        <w:t xml:space="preserve">2 № </w:t>
      </w:r>
      <w:r w:rsidR="00EE4D41" w:rsidRPr="00324DCE">
        <w:rPr>
          <w:rFonts w:ascii="Times New Roman" w:hAnsi="Times New Roman" w:cs="Times New Roman"/>
          <w:sz w:val="24"/>
          <w:szCs w:val="24"/>
        </w:rPr>
        <w:t>413</w:t>
      </w:r>
      <w:r w:rsidR="00054BF3" w:rsidRPr="00324DCE">
        <w:rPr>
          <w:rFonts w:ascii="Times New Roman" w:hAnsi="Times New Roman" w:cs="Times New Roman"/>
          <w:sz w:val="24"/>
          <w:szCs w:val="24"/>
        </w:rPr>
        <w:t xml:space="preserve"> «О</w:t>
      </w:r>
      <w:r w:rsidR="00EE4D41" w:rsidRPr="00324DCE">
        <w:rPr>
          <w:rFonts w:ascii="Times New Roman" w:hAnsi="Times New Roman" w:cs="Times New Roman"/>
          <w:sz w:val="24"/>
          <w:szCs w:val="24"/>
        </w:rPr>
        <w:t>б утверждении</w:t>
      </w:r>
      <w:r w:rsidR="00054BF3" w:rsidRPr="00324DCE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EE4D41" w:rsidRPr="00324DCE">
        <w:rPr>
          <w:rFonts w:ascii="Times New Roman" w:hAnsi="Times New Roman" w:cs="Times New Roman"/>
          <w:sz w:val="24"/>
          <w:szCs w:val="24"/>
        </w:rPr>
        <w:t>ого</w:t>
      </w:r>
      <w:r w:rsidR="00054BF3" w:rsidRPr="00324DCE">
        <w:rPr>
          <w:rFonts w:ascii="Times New Roman" w:hAnsi="Times New Roman" w:cs="Times New Roman"/>
          <w:sz w:val="24"/>
          <w:szCs w:val="24"/>
        </w:rPr>
        <w:t xml:space="preserve"> государственный образовательн</w:t>
      </w:r>
      <w:r w:rsidR="00EE4D41" w:rsidRPr="00324DCE">
        <w:rPr>
          <w:rFonts w:ascii="Times New Roman" w:hAnsi="Times New Roman" w:cs="Times New Roman"/>
          <w:sz w:val="24"/>
          <w:szCs w:val="24"/>
        </w:rPr>
        <w:t>ого</w:t>
      </w:r>
      <w:r w:rsidR="00054BF3" w:rsidRPr="00324DCE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EE4D41" w:rsidRPr="00324DCE">
        <w:rPr>
          <w:rFonts w:ascii="Times New Roman" w:hAnsi="Times New Roman" w:cs="Times New Roman"/>
          <w:sz w:val="24"/>
          <w:szCs w:val="24"/>
        </w:rPr>
        <w:t>а</w:t>
      </w:r>
      <w:r w:rsidR="00054BF3" w:rsidRPr="00324DCE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образования»</w:t>
      </w:r>
      <w:r w:rsidR="0031079C" w:rsidRPr="00324DCE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C2435" w:rsidRPr="00324DCE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обучающихся, состав</w:t>
      </w:r>
      <w:proofErr w:type="gramEnd"/>
      <w:r w:rsidR="00FC2435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324DCE" w:rsidRDefault="001A75C4" w:rsidP="001A75C4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3C798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324DCE">
        <w:rPr>
          <w:rStyle w:val="markedcontent"/>
          <w:rFonts w:ascii="Times New Roman" w:hAnsi="Times New Roman" w:cs="Times New Roman"/>
          <w:sz w:val="24"/>
          <w:szCs w:val="24"/>
        </w:rPr>
        <w:t>муниципально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EE0C26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казённо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EE0C26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го</w:t>
      </w:r>
      <w:r w:rsidR="00EE0C26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я</w:t>
      </w:r>
      <w:r w:rsidR="00EE0C26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"Тормосиновская средняя школа" Чернышковского муниципального района Волгоградской области</w:t>
      </w:r>
      <w:r w:rsidR="003C7983" w:rsidRPr="00324DC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</w:t>
      </w:r>
      <w:r w:rsidR="00054BF3" w:rsidRPr="00324DCE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="003C798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324DC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FF7BAD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FF7BAD" w:rsidRPr="00324DCE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3C798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FF7BAD" w:rsidRPr="00324DCE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7BAD" w:rsidRPr="00324DCE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B1213" w:rsidRPr="00324DC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3C798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3C798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гигиенических нормативов и требований СанПиН 1.2.3685-21.</w:t>
      </w:r>
    </w:p>
    <w:p w:rsidR="00C91579" w:rsidRPr="00324DCE" w:rsidRDefault="00C91579" w:rsidP="00C9157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EE0C26" w:rsidRPr="00324DCE">
        <w:rPr>
          <w:rStyle w:val="markedcontent"/>
          <w:rFonts w:ascii="Times New Roman" w:hAnsi="Times New Roman" w:cs="Times New Roman"/>
          <w:sz w:val="24"/>
          <w:szCs w:val="24"/>
        </w:rPr>
        <w:t>муниципально</w:t>
      </w:r>
      <w:r w:rsidR="00AF25E1" w:rsidRPr="00324DCE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казённо</w:t>
      </w:r>
      <w:r w:rsidR="00AF25E1" w:rsidRPr="00324DCE">
        <w:rPr>
          <w:rStyle w:val="markedcontent"/>
          <w:rFonts w:ascii="Times New Roman" w:hAnsi="Times New Roman" w:cs="Times New Roman"/>
          <w:sz w:val="24"/>
          <w:szCs w:val="24"/>
        </w:rPr>
        <w:t>м общеобразовательном учреждении</w:t>
      </w:r>
      <w:r w:rsidR="00EE0C26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"Тормосиновская ср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едняя школа"</w:t>
      </w:r>
      <w:r w:rsidR="00EE0C26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Чернышковского муниципального района Волгоградской области</w:t>
      </w:r>
      <w:r w:rsidRPr="00324DCE">
        <w:rPr>
          <w:rFonts w:ascii="Times New Roman" w:hAnsi="Times New Roman" w:cs="Times New Roman"/>
          <w:sz w:val="24"/>
          <w:szCs w:val="24"/>
        </w:rPr>
        <w:t xml:space="preserve">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324DCE">
        <w:rPr>
          <w:rFonts w:ascii="Times New Roman" w:hAnsi="Times New Roman" w:cs="Times New Roman"/>
          <w:sz w:val="24"/>
          <w:szCs w:val="24"/>
        </w:rPr>
        <w:t>01.09.2025</w:t>
      </w:r>
      <w:r w:rsidRPr="00324DCE">
        <w:rPr>
          <w:rFonts w:ascii="Times New Roman" w:hAnsi="Times New Roman" w:cs="Times New Roman"/>
          <w:sz w:val="24"/>
          <w:szCs w:val="24"/>
        </w:rPr>
        <w:t xml:space="preserve">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806306" w:rsidRPr="00324DCE">
        <w:rPr>
          <w:rFonts w:ascii="Times New Roman" w:hAnsi="Times New Roman" w:cs="Times New Roman"/>
          <w:sz w:val="24"/>
          <w:szCs w:val="24"/>
        </w:rPr>
        <w:t>26.05.2026</w:t>
      </w:r>
      <w:r w:rsidRPr="00324D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579" w:rsidRPr="00324DCE" w:rsidRDefault="000C3476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Про</w:t>
      </w:r>
      <w:r w:rsidR="006136E4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должительность учебного года в </w:t>
      </w:r>
      <w:r w:rsidR="00054BF3" w:rsidRPr="00324DCE">
        <w:rPr>
          <w:rStyle w:val="markedcontent"/>
          <w:rFonts w:ascii="Times New Roman" w:hAnsi="Times New Roman" w:cs="Times New Roman"/>
          <w:sz w:val="24"/>
          <w:szCs w:val="24"/>
        </w:rPr>
        <w:t>10-11</w:t>
      </w:r>
      <w:r w:rsidR="006136E4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классах составляет 34 учебные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недели. </w:t>
      </w:r>
    </w:p>
    <w:p w:rsidR="00F23C59" w:rsidRPr="00324DCE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r w:rsidR="00054BF3" w:rsidRPr="00324DCE">
        <w:rPr>
          <w:rStyle w:val="markedcontent"/>
          <w:rFonts w:ascii="Times New Roman" w:hAnsi="Times New Roman" w:cs="Times New Roman"/>
          <w:sz w:val="24"/>
          <w:szCs w:val="24"/>
        </w:rPr>
        <w:t>10-11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 проводятся по</w:t>
      </w:r>
      <w:r w:rsidR="00F35982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5-</w:t>
      </w:r>
      <w:r w:rsidR="00AA6584" w:rsidRPr="00324DCE">
        <w:rPr>
          <w:rStyle w:val="markedcontent"/>
          <w:rFonts w:ascii="Times New Roman" w:hAnsi="Times New Roman" w:cs="Times New Roman"/>
          <w:sz w:val="24"/>
          <w:szCs w:val="24"/>
        </w:rPr>
        <w:t>т</w:t>
      </w:r>
      <w:r w:rsidR="00F35982" w:rsidRPr="00324DCE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5F6A49" w:rsidRPr="00324DCE" w:rsidRDefault="005F6A49" w:rsidP="005F6A4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</w:t>
      </w:r>
      <w:proofErr w:type="gramStart"/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 составляет  </w:t>
      </w:r>
      <w:r w:rsidR="00054BF3" w:rsidRPr="00324DCE">
        <w:rPr>
          <w:rStyle w:val="markedcontent"/>
          <w:rFonts w:ascii="Times New Roman" w:hAnsi="Times New Roman" w:cs="Times New Roman"/>
          <w:sz w:val="24"/>
          <w:szCs w:val="24"/>
        </w:rPr>
        <w:t>в  10 классе – 34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054BF3" w:rsidRPr="00324DCE">
        <w:rPr>
          <w:rStyle w:val="markedcontent"/>
          <w:rFonts w:ascii="Times New Roman" w:hAnsi="Times New Roman" w:cs="Times New Roman"/>
          <w:sz w:val="24"/>
          <w:szCs w:val="24"/>
        </w:rPr>
        <w:t>а, в  11 классе – 34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 w:rsidR="00054BF3" w:rsidRPr="00324DCE"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:rsidR="005814AA" w:rsidRPr="00324DCE" w:rsidRDefault="005814AA" w:rsidP="005814AA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Продолжительность урока (академический час) составляет </w:t>
      </w:r>
      <w:r w:rsidR="001B5343" w:rsidRPr="00324DCE">
        <w:rPr>
          <w:rFonts w:ascii="Times New Roman" w:hAnsi="Times New Roman" w:cs="Times New Roman"/>
          <w:sz w:val="24"/>
          <w:szCs w:val="24"/>
        </w:rPr>
        <w:t xml:space="preserve">40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минут.</w:t>
      </w:r>
    </w:p>
    <w:p w:rsidR="00F23C59" w:rsidRPr="00324DCE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</w:t>
      </w:r>
      <w:proofErr w:type="gramStart"/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proofErr w:type="gramEnd"/>
      <w:r w:rsidR="005536DF" w:rsidRPr="00324DCE">
        <w:rPr>
          <w:rFonts w:ascii="Times New Roman" w:hAnsi="Times New Roman" w:cs="Times New Roman"/>
          <w:sz w:val="24"/>
          <w:szCs w:val="24"/>
        </w:rPr>
        <w:t xml:space="preserve"> Количество часов по физической культуре в 10 и 11 классах увеличено за счет части, формируемой участниками образовательных отношений.</w:t>
      </w:r>
    </w:p>
    <w:p w:rsidR="005536DF" w:rsidRPr="00324DCE" w:rsidRDefault="005077CF" w:rsidP="005077CF">
      <w:pPr>
        <w:pStyle w:val="ad"/>
        <w:jc w:val="both"/>
        <w:rPr>
          <w:sz w:val="24"/>
          <w:szCs w:val="24"/>
        </w:rPr>
      </w:pPr>
      <w:r w:rsidRPr="00324DCE">
        <w:rPr>
          <w:rStyle w:val="markedcontent"/>
          <w:sz w:val="24"/>
          <w:szCs w:val="24"/>
        </w:rPr>
        <w:t xml:space="preserve">  </w:t>
      </w:r>
      <w:r w:rsidR="00F23C59" w:rsidRPr="00324DCE">
        <w:rPr>
          <w:rStyle w:val="markedcontent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Pr="00324DCE">
        <w:rPr>
          <w:sz w:val="24"/>
          <w:szCs w:val="24"/>
        </w:rPr>
        <w:t xml:space="preserve">, их родителей (законных представителей), педагогического коллектива образовательной организации. Время, отводимое на данную часть учебного плана, использовано </w:t>
      </w:r>
      <w:r w:rsidR="005536DF" w:rsidRPr="00324DCE">
        <w:rPr>
          <w:sz w:val="24"/>
          <w:szCs w:val="24"/>
        </w:rPr>
        <w:t xml:space="preserve">в 10 классе </w:t>
      </w:r>
      <w:proofErr w:type="gramStart"/>
      <w:r w:rsidR="005536DF" w:rsidRPr="00324DCE">
        <w:rPr>
          <w:sz w:val="24"/>
          <w:szCs w:val="24"/>
        </w:rPr>
        <w:t>на</w:t>
      </w:r>
      <w:proofErr w:type="gramEnd"/>
      <w:r w:rsidR="005536DF" w:rsidRPr="00324DCE">
        <w:rPr>
          <w:sz w:val="24"/>
          <w:szCs w:val="24"/>
        </w:rPr>
        <w:t>:</w:t>
      </w:r>
    </w:p>
    <w:p w:rsidR="005536DF" w:rsidRPr="00324DCE" w:rsidRDefault="005536DF" w:rsidP="005077CF">
      <w:pPr>
        <w:pStyle w:val="ad"/>
        <w:jc w:val="both"/>
        <w:rPr>
          <w:sz w:val="24"/>
          <w:szCs w:val="24"/>
        </w:rPr>
      </w:pPr>
      <w:r w:rsidRPr="00324DCE">
        <w:rPr>
          <w:sz w:val="24"/>
          <w:szCs w:val="24"/>
        </w:rPr>
        <w:t>- Практикум по физике - 1 ч</w:t>
      </w:r>
    </w:p>
    <w:p w:rsidR="005536DF" w:rsidRPr="00324DCE" w:rsidRDefault="005536DF" w:rsidP="005077CF">
      <w:pPr>
        <w:pStyle w:val="ad"/>
        <w:jc w:val="both"/>
        <w:rPr>
          <w:sz w:val="24"/>
          <w:szCs w:val="24"/>
        </w:rPr>
      </w:pPr>
      <w:r w:rsidRPr="00324DCE">
        <w:rPr>
          <w:sz w:val="24"/>
          <w:szCs w:val="24"/>
        </w:rPr>
        <w:t>- Практикум по грамматике английского языка - 0,5. ч</w:t>
      </w:r>
    </w:p>
    <w:p w:rsidR="005536DF" w:rsidRPr="00324DCE" w:rsidRDefault="005536DF" w:rsidP="005077CF">
      <w:pPr>
        <w:pStyle w:val="ad"/>
        <w:jc w:val="both"/>
        <w:rPr>
          <w:sz w:val="24"/>
          <w:szCs w:val="24"/>
        </w:rPr>
      </w:pPr>
      <w:r w:rsidRPr="00324DCE">
        <w:rPr>
          <w:sz w:val="24"/>
          <w:szCs w:val="24"/>
        </w:rPr>
        <w:t>- Страноведение - 0,5 ч</w:t>
      </w:r>
    </w:p>
    <w:p w:rsidR="005536DF" w:rsidRPr="00324DCE" w:rsidRDefault="005536DF" w:rsidP="005077CF">
      <w:pPr>
        <w:pStyle w:val="ad"/>
        <w:jc w:val="both"/>
        <w:rPr>
          <w:sz w:val="24"/>
          <w:szCs w:val="24"/>
        </w:rPr>
      </w:pPr>
      <w:r w:rsidRPr="00324DCE">
        <w:rPr>
          <w:sz w:val="24"/>
          <w:szCs w:val="24"/>
        </w:rPr>
        <w:t xml:space="preserve">в 11 классе </w:t>
      </w:r>
      <w:proofErr w:type="gramStart"/>
      <w:r w:rsidRPr="00324DCE">
        <w:rPr>
          <w:sz w:val="24"/>
          <w:szCs w:val="24"/>
        </w:rPr>
        <w:t>на</w:t>
      </w:r>
      <w:proofErr w:type="gramEnd"/>
      <w:r w:rsidRPr="00324DCE">
        <w:rPr>
          <w:sz w:val="24"/>
          <w:szCs w:val="24"/>
        </w:rPr>
        <w:t>:</w:t>
      </w:r>
    </w:p>
    <w:p w:rsidR="005536DF" w:rsidRPr="00324DCE" w:rsidRDefault="005536DF" w:rsidP="005536DF">
      <w:pPr>
        <w:pStyle w:val="ad"/>
        <w:jc w:val="both"/>
        <w:rPr>
          <w:sz w:val="24"/>
          <w:szCs w:val="24"/>
        </w:rPr>
      </w:pPr>
      <w:r w:rsidRPr="00324DCE">
        <w:rPr>
          <w:sz w:val="24"/>
          <w:szCs w:val="24"/>
        </w:rPr>
        <w:t>- Профессиональный успех - 1 ч</w:t>
      </w:r>
    </w:p>
    <w:p w:rsidR="005536DF" w:rsidRPr="00324DCE" w:rsidRDefault="005536DF" w:rsidP="005536DF">
      <w:pPr>
        <w:pStyle w:val="ad"/>
        <w:jc w:val="both"/>
        <w:rPr>
          <w:sz w:val="24"/>
          <w:szCs w:val="24"/>
        </w:rPr>
      </w:pPr>
      <w:r w:rsidRPr="00324DCE">
        <w:rPr>
          <w:sz w:val="24"/>
          <w:szCs w:val="24"/>
        </w:rPr>
        <w:t>- Практикум по грамматике английского языка - 0,5. ч</w:t>
      </w:r>
    </w:p>
    <w:p w:rsidR="005536DF" w:rsidRPr="00324DCE" w:rsidRDefault="005536DF" w:rsidP="005536DF">
      <w:pPr>
        <w:pStyle w:val="ad"/>
        <w:jc w:val="both"/>
        <w:rPr>
          <w:sz w:val="24"/>
          <w:szCs w:val="24"/>
        </w:rPr>
      </w:pPr>
      <w:r w:rsidRPr="00324DCE">
        <w:rPr>
          <w:sz w:val="24"/>
          <w:szCs w:val="24"/>
        </w:rPr>
        <w:t>- Страноведение - 0,5 ч</w:t>
      </w:r>
    </w:p>
    <w:p w:rsidR="00F23C59" w:rsidRPr="00324DCE" w:rsidRDefault="005536DF" w:rsidP="005536DF">
      <w:pPr>
        <w:pStyle w:val="ad"/>
        <w:jc w:val="both"/>
        <w:rPr>
          <w:rStyle w:val="markedcontent"/>
          <w:sz w:val="24"/>
          <w:szCs w:val="24"/>
        </w:rPr>
      </w:pPr>
      <w:r w:rsidRPr="00324DCE">
        <w:rPr>
          <w:sz w:val="24"/>
          <w:szCs w:val="24"/>
        </w:rPr>
        <w:t>- Решение задач по стереометрии - 1 ч</w:t>
      </w:r>
    </w:p>
    <w:p w:rsidR="008E0553" w:rsidRPr="00324DCE" w:rsidRDefault="00BF0C5B" w:rsidP="001B5343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3963BA" w:rsidRPr="00324DCE">
        <w:rPr>
          <w:rStyle w:val="markedcontent"/>
          <w:rFonts w:ascii="Times New Roman" w:hAnsi="Times New Roman" w:cs="Times New Roman"/>
          <w:sz w:val="24"/>
          <w:szCs w:val="24"/>
        </w:rPr>
        <w:t>муниципально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3963BA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казённо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3963BA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3963BA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="003963BA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"Тормосиновская средняя школа" Чернышковского муниципального района Волгоградской области</w:t>
      </w:r>
      <w:r w:rsidR="007E3674" w:rsidRPr="00324DCE">
        <w:rPr>
          <w:rFonts w:ascii="Times New Roman" w:hAnsi="Times New Roman" w:cs="Times New Roman"/>
          <w:sz w:val="24"/>
          <w:szCs w:val="24"/>
        </w:rPr>
        <w:t xml:space="preserve"> </w:t>
      </w:r>
      <w:r w:rsidR="007E3674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об</w:t>
      </w:r>
      <w:r w:rsidR="00E648BD" w:rsidRPr="00324DCE">
        <w:rPr>
          <w:rStyle w:val="markedcontent"/>
          <w:rFonts w:ascii="Times New Roman" w:hAnsi="Times New Roman" w:cs="Times New Roman"/>
          <w:sz w:val="24"/>
          <w:szCs w:val="24"/>
        </w:rPr>
        <w:t>учения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 </w:t>
      </w:r>
      <w:r w:rsidR="00446614" w:rsidRPr="00324DCE">
        <w:rPr>
          <w:rFonts w:ascii="Times New Roman" w:hAnsi="Times New Roman" w:cs="Times New Roman"/>
          <w:sz w:val="24"/>
          <w:szCs w:val="24"/>
        </w:rPr>
        <w:t xml:space="preserve">русский </w:t>
      </w:r>
      <w:r w:rsidRPr="00324DCE">
        <w:rPr>
          <w:rFonts w:ascii="Times New Roman" w:hAnsi="Times New Roman" w:cs="Times New Roman"/>
          <w:sz w:val="24"/>
          <w:szCs w:val="24"/>
        </w:rPr>
        <w:t>язык</w:t>
      </w:r>
      <w:r w:rsidR="006D6035" w:rsidRPr="00324DCE">
        <w:rPr>
          <w:rFonts w:ascii="Times New Roman" w:hAnsi="Times New Roman" w:cs="Times New Roman"/>
          <w:sz w:val="24"/>
          <w:szCs w:val="24"/>
        </w:rPr>
        <w:t>.</w:t>
      </w:r>
    </w:p>
    <w:p w:rsidR="005814AA" w:rsidRPr="00324DCE" w:rsidRDefault="005814AA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В муниципально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казённо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и "Тормосиновская средняя школа"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Чернышковского муниципально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го района Волгоградской области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F25E1" w:rsidRPr="00324DCE">
        <w:rPr>
          <w:rStyle w:val="markedcontent"/>
          <w:rFonts w:ascii="Times New Roman" w:hAnsi="Times New Roman" w:cs="Times New Roman"/>
          <w:sz w:val="24"/>
          <w:szCs w:val="24"/>
        </w:rPr>
        <w:t>реализуются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естественно-научный</w:t>
      </w:r>
      <w:proofErr w:type="spellEnd"/>
      <w:proofErr w:type="gramEnd"/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профиль</w:t>
      </w:r>
      <w:r w:rsidR="008E0E24" w:rsidRPr="00324DCE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4141D3" w:rsidRPr="00324DCE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</w:t>
      </w:r>
      <w:r w:rsidR="004141D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процедура, проводимая с целью оценки качества освоения </w:t>
      </w:r>
      <w:proofErr w:type="gramStart"/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части содержания</w:t>
      </w:r>
      <w:r w:rsidR="004141D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r w:rsidR="00E70BA7" w:rsidRPr="00324DCE">
        <w:rPr>
          <w:rStyle w:val="markedcontent"/>
          <w:rFonts w:ascii="Times New Roman" w:hAnsi="Times New Roman" w:cs="Times New Roman"/>
          <w:sz w:val="24"/>
          <w:szCs w:val="24"/>
        </w:rPr>
        <w:t>полугодовое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324DCE" w:rsidRDefault="00E70BA7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 аттестация за полугодие и годовая аттестация </w:t>
      </w:r>
      <w:proofErr w:type="gramStart"/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осуществляется в соответствии с календарным учебным графиком</w:t>
      </w:r>
      <w:r w:rsidR="006D6035" w:rsidRPr="00324DCE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4141D3" w:rsidRPr="00324DCE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Все предметы обязательной части учебного плана оцениваются по </w:t>
      </w:r>
      <w:r w:rsidR="00E70BA7" w:rsidRPr="00324DCE">
        <w:rPr>
          <w:rStyle w:val="markedcontent"/>
          <w:rFonts w:ascii="Times New Roman" w:hAnsi="Times New Roman" w:cs="Times New Roman"/>
          <w:sz w:val="24"/>
          <w:szCs w:val="24"/>
        </w:rPr>
        <w:t>полугодиям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. Предметы из части, формируемой участниками</w:t>
      </w:r>
      <w:r w:rsidR="004141D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образовательных отношений, являются </w:t>
      </w:r>
      <w:proofErr w:type="spellStart"/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:rsidR="00641000" w:rsidRPr="00324DCE" w:rsidRDefault="006D6035" w:rsidP="00324DCE">
      <w:pPr>
        <w:ind w:firstLine="567"/>
        <w:rPr>
          <w:rStyle w:val="markedcontent"/>
          <w:rFonts w:ascii="Times New Roman" w:hAnsi="Times New Roman" w:cs="Times New Roman"/>
          <w:sz w:val="24"/>
          <w:szCs w:val="24"/>
        </w:rPr>
      </w:pP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4141D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4141D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Формы и порядок проведения промежуточной аттестации определяются «Положением о </w:t>
      </w:r>
      <w:r w:rsid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формах, периодичности и порядке 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</w:t>
      </w:r>
      <w:proofErr w:type="gramStart"/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обучающихся 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A227C0" w:rsidRPr="00324DCE">
        <w:rPr>
          <w:rStyle w:val="markedcontent"/>
          <w:rFonts w:ascii="Times New Roman" w:hAnsi="Times New Roman" w:cs="Times New Roman"/>
          <w:sz w:val="24"/>
          <w:szCs w:val="24"/>
        </w:rPr>
        <w:t>муниципально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A227C0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казённо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A227C0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A227C0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учреждени</w:t>
      </w:r>
      <w:r w:rsidR="001B5343" w:rsidRPr="00324DCE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="00AF25E1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"Тормосиновская средняя школа"</w:t>
      </w:r>
      <w:r w:rsidR="00A227C0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Чернышковского муниципального района Волгоградской области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8E0553" w:rsidRPr="00324DCE" w:rsidRDefault="00B55BA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>Освоение основной образовательной</w:t>
      </w:r>
      <w:r w:rsidR="006D6035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программ</w:t>
      </w:r>
      <w:r w:rsidR="00FF7BAD" w:rsidRPr="00324DCE">
        <w:rPr>
          <w:rStyle w:val="markedcontent"/>
          <w:rFonts w:ascii="Times New Roman" w:hAnsi="Times New Roman" w:cs="Times New Roman"/>
          <w:sz w:val="24"/>
          <w:szCs w:val="24"/>
        </w:rPr>
        <w:t>ы</w:t>
      </w:r>
      <w:r w:rsidR="006D6035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F7BAD" w:rsidRPr="00324DCE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="006D6035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 завершается </w:t>
      </w:r>
      <w:r w:rsidR="00E70BA7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6D6035" w:rsidRPr="00324DCE">
        <w:rPr>
          <w:rStyle w:val="markedcontent"/>
          <w:rFonts w:ascii="Times New Roman" w:hAnsi="Times New Roman" w:cs="Times New Roman"/>
          <w:sz w:val="24"/>
          <w:szCs w:val="24"/>
        </w:rPr>
        <w:t>итоговой аттестацией.</w:t>
      </w:r>
      <w:r w:rsidR="00641000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F23C59" w:rsidRPr="00324DCE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Нормативный срок освоения </w:t>
      </w:r>
      <w:r w:rsidR="008E055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основной образовательной программы </w:t>
      </w:r>
      <w:r w:rsidR="00054BF3" w:rsidRPr="00324DCE">
        <w:rPr>
          <w:rStyle w:val="markedcontent"/>
          <w:rFonts w:ascii="Times New Roman" w:hAnsi="Times New Roman" w:cs="Times New Roman"/>
          <w:sz w:val="24"/>
          <w:szCs w:val="24"/>
        </w:rPr>
        <w:t>среднего</w:t>
      </w:r>
      <w:r w:rsidR="008E0553"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составляет </w:t>
      </w:r>
      <w:r w:rsidR="00054BF3" w:rsidRPr="00324DCE">
        <w:rPr>
          <w:rStyle w:val="markedcontent"/>
          <w:rFonts w:ascii="Times New Roman" w:hAnsi="Times New Roman" w:cs="Times New Roman"/>
          <w:sz w:val="24"/>
          <w:szCs w:val="24"/>
        </w:rPr>
        <w:t>2</w:t>
      </w: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54BF3" w:rsidRPr="00324DCE">
        <w:rPr>
          <w:rStyle w:val="markedcontent"/>
          <w:rFonts w:ascii="Times New Roman" w:hAnsi="Times New Roman" w:cs="Times New Roman"/>
          <w:sz w:val="24"/>
          <w:szCs w:val="24"/>
        </w:rPr>
        <w:t>года</w:t>
      </w:r>
      <w:r w:rsidR="00F60A00" w:rsidRPr="00324DCE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60A00" w:rsidRPr="00324DCE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Pr="00324DCE" w:rsidRDefault="00F60A00" w:rsidP="00D13D04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324DCE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УЧЕБНЫЙ ПЛАН</w:t>
      </w:r>
    </w:p>
    <w:tbl>
      <w:tblPr>
        <w:tblStyle w:val="ab"/>
        <w:tblW w:w="0" w:type="auto"/>
        <w:tblLook w:val="04A0"/>
      </w:tblPr>
      <w:tblGrid>
        <w:gridCol w:w="4623"/>
        <w:gridCol w:w="4717"/>
        <w:gridCol w:w="2714"/>
        <w:gridCol w:w="2714"/>
      </w:tblGrid>
      <w:tr w:rsidR="00574CC3" w:rsidRPr="00324DCE" w:rsidTr="00521F95">
        <w:tc>
          <w:tcPr>
            <w:tcW w:w="4623" w:type="dxa"/>
            <w:vMerge w:val="restart"/>
            <w:shd w:val="clear" w:color="auto" w:fill="D9D9D9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717" w:type="dxa"/>
            <w:vMerge w:val="restart"/>
            <w:shd w:val="clear" w:color="auto" w:fill="D9D9D9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5428" w:type="dxa"/>
            <w:gridSpan w:val="2"/>
            <w:shd w:val="clear" w:color="auto" w:fill="D9D9D9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74CC3" w:rsidRPr="00324DCE" w:rsidTr="00521F95">
        <w:tc>
          <w:tcPr>
            <w:tcW w:w="4623" w:type="dxa"/>
            <w:vMerge/>
          </w:tcPr>
          <w:p w:rsidR="00574CC3" w:rsidRPr="00324DCE" w:rsidRDefault="0057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  <w:vMerge/>
          </w:tcPr>
          <w:p w:rsidR="00574CC3" w:rsidRPr="00324DCE" w:rsidRDefault="0057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D9D9D9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14" w:type="dxa"/>
            <w:shd w:val="clear" w:color="auto" w:fill="D9D9D9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74CC3" w:rsidRPr="00324DCE" w:rsidTr="00521F95">
        <w:tc>
          <w:tcPr>
            <w:tcW w:w="14768" w:type="dxa"/>
            <w:gridSpan w:val="4"/>
            <w:shd w:val="clear" w:color="auto" w:fill="FFFFB3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574CC3" w:rsidRPr="00324DCE" w:rsidTr="00521F95">
        <w:tc>
          <w:tcPr>
            <w:tcW w:w="4623" w:type="dxa"/>
            <w:vMerge w:val="restart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717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4CC3" w:rsidRPr="00324DCE" w:rsidTr="00521F95">
        <w:tc>
          <w:tcPr>
            <w:tcW w:w="4623" w:type="dxa"/>
            <w:vMerge/>
          </w:tcPr>
          <w:p w:rsidR="00574CC3" w:rsidRPr="00324DCE" w:rsidRDefault="0057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CC3" w:rsidRPr="00324DCE" w:rsidTr="00521F95">
        <w:tc>
          <w:tcPr>
            <w:tcW w:w="4623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717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CC3" w:rsidRPr="00324DCE" w:rsidTr="00521F95">
        <w:tc>
          <w:tcPr>
            <w:tcW w:w="4623" w:type="dxa"/>
            <w:vMerge w:val="restart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717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CC3" w:rsidRPr="00324DCE" w:rsidTr="00521F95">
        <w:tc>
          <w:tcPr>
            <w:tcW w:w="4623" w:type="dxa"/>
            <w:vMerge/>
          </w:tcPr>
          <w:p w:rsidR="00574CC3" w:rsidRPr="00324DCE" w:rsidRDefault="0057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CC3" w:rsidRPr="00324DCE" w:rsidTr="00521F95">
        <w:tc>
          <w:tcPr>
            <w:tcW w:w="4623" w:type="dxa"/>
            <w:vMerge/>
          </w:tcPr>
          <w:p w:rsidR="00574CC3" w:rsidRPr="00324DCE" w:rsidRDefault="0057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CC3" w:rsidRPr="00324DCE" w:rsidTr="00521F95">
        <w:tc>
          <w:tcPr>
            <w:tcW w:w="4623" w:type="dxa"/>
            <w:vMerge/>
          </w:tcPr>
          <w:p w:rsidR="00574CC3" w:rsidRPr="00324DCE" w:rsidRDefault="0057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CC3" w:rsidRPr="00324DCE" w:rsidTr="00521F95">
        <w:tc>
          <w:tcPr>
            <w:tcW w:w="4623" w:type="dxa"/>
            <w:vMerge w:val="restart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717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4CC3" w:rsidRPr="00324DCE" w:rsidTr="00521F95">
        <w:tc>
          <w:tcPr>
            <w:tcW w:w="4623" w:type="dxa"/>
            <w:vMerge/>
          </w:tcPr>
          <w:p w:rsidR="00574CC3" w:rsidRPr="00324DCE" w:rsidRDefault="0057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4CC3" w:rsidRPr="00324DCE" w:rsidTr="00521F95">
        <w:tc>
          <w:tcPr>
            <w:tcW w:w="4623" w:type="dxa"/>
            <w:vMerge/>
          </w:tcPr>
          <w:p w:rsidR="00574CC3" w:rsidRPr="00324DCE" w:rsidRDefault="0057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CC3" w:rsidRPr="00324DCE" w:rsidTr="00521F95">
        <w:tc>
          <w:tcPr>
            <w:tcW w:w="4623" w:type="dxa"/>
            <w:vMerge w:val="restart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324DCE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4717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4CC3" w:rsidRPr="00324DCE" w:rsidTr="00521F95">
        <w:tc>
          <w:tcPr>
            <w:tcW w:w="4623" w:type="dxa"/>
            <w:vMerge/>
          </w:tcPr>
          <w:p w:rsidR="00574CC3" w:rsidRPr="00324DCE" w:rsidRDefault="0057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Химия (углубленный уровень)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CC3" w:rsidRPr="00324DCE" w:rsidTr="00521F95">
        <w:tc>
          <w:tcPr>
            <w:tcW w:w="4623" w:type="dxa"/>
            <w:vMerge/>
          </w:tcPr>
          <w:p w:rsidR="00574CC3" w:rsidRPr="00324DCE" w:rsidRDefault="0057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Биология (углубленный уровень)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CC3" w:rsidRPr="00324DCE" w:rsidTr="00521F95">
        <w:tc>
          <w:tcPr>
            <w:tcW w:w="4623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17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714" w:type="dxa"/>
          </w:tcPr>
          <w:p w:rsidR="00574CC3" w:rsidRPr="00324DCE" w:rsidRDefault="00AF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4" w:type="dxa"/>
          </w:tcPr>
          <w:p w:rsidR="00574CC3" w:rsidRPr="00324DCE" w:rsidRDefault="00AF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CC3" w:rsidRPr="00324DCE" w:rsidTr="00521F95">
        <w:tc>
          <w:tcPr>
            <w:tcW w:w="4623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4717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CC3" w:rsidRPr="00324DCE" w:rsidTr="00521F95">
        <w:tc>
          <w:tcPr>
            <w:tcW w:w="4623" w:type="dxa"/>
          </w:tcPr>
          <w:p w:rsidR="00574CC3" w:rsidRPr="00324DCE" w:rsidRDefault="0057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4CC3" w:rsidRPr="00324DCE" w:rsidTr="00521F95">
        <w:tc>
          <w:tcPr>
            <w:tcW w:w="9340" w:type="dxa"/>
            <w:gridSpan w:val="2"/>
            <w:shd w:val="clear" w:color="auto" w:fill="00FF00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14" w:type="dxa"/>
            <w:shd w:val="clear" w:color="auto" w:fill="00FF00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1F95" w:rsidRPr="00324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4" w:type="dxa"/>
            <w:shd w:val="clear" w:color="auto" w:fill="00FF00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25E1"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CC3" w:rsidRPr="00324DCE" w:rsidTr="00521F95">
        <w:tc>
          <w:tcPr>
            <w:tcW w:w="14768" w:type="dxa"/>
            <w:gridSpan w:val="4"/>
            <w:shd w:val="clear" w:color="auto" w:fill="FFFFB3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74CC3" w:rsidRPr="00324DCE" w:rsidTr="00521F95">
        <w:tc>
          <w:tcPr>
            <w:tcW w:w="9340" w:type="dxa"/>
            <w:gridSpan w:val="2"/>
            <w:shd w:val="clear" w:color="auto" w:fill="D9D9D9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714" w:type="dxa"/>
            <w:shd w:val="clear" w:color="auto" w:fill="D9D9D9"/>
          </w:tcPr>
          <w:p w:rsidR="00574CC3" w:rsidRPr="00324DCE" w:rsidRDefault="0057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D9D9D9"/>
          </w:tcPr>
          <w:p w:rsidR="00574CC3" w:rsidRPr="00324DCE" w:rsidRDefault="0057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D04" w:rsidRPr="00324DCE" w:rsidTr="00521F95">
        <w:tc>
          <w:tcPr>
            <w:tcW w:w="9340" w:type="dxa"/>
            <w:gridSpan w:val="2"/>
          </w:tcPr>
          <w:p w:rsidR="00D13D04" w:rsidRPr="00324DCE" w:rsidRDefault="00AF2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Страноведение</w:t>
            </w:r>
          </w:p>
        </w:tc>
        <w:tc>
          <w:tcPr>
            <w:tcW w:w="2714" w:type="dxa"/>
          </w:tcPr>
          <w:p w:rsidR="00D13D04" w:rsidRPr="00324DCE" w:rsidRDefault="00D1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714" w:type="dxa"/>
          </w:tcPr>
          <w:p w:rsidR="00D13D04" w:rsidRPr="00324DCE" w:rsidRDefault="00D1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F25E1" w:rsidRPr="00324DC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574CC3" w:rsidRPr="00324DCE" w:rsidTr="00521F95">
        <w:tc>
          <w:tcPr>
            <w:tcW w:w="9340" w:type="dxa"/>
            <w:gridSpan w:val="2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Решение стереометрических задач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CC3" w:rsidRPr="00324DCE" w:rsidTr="00521F95">
        <w:tc>
          <w:tcPr>
            <w:tcW w:w="9340" w:type="dxa"/>
            <w:gridSpan w:val="2"/>
          </w:tcPr>
          <w:p w:rsidR="00574CC3" w:rsidRPr="00324DCE" w:rsidRDefault="00D770C2" w:rsidP="00553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Практикум по</w:t>
            </w:r>
            <w:r w:rsidR="005536DF" w:rsidRPr="00324DCE">
              <w:rPr>
                <w:rFonts w:ascii="Times New Roman" w:hAnsi="Times New Roman" w:cs="Times New Roman"/>
                <w:sz w:val="24"/>
                <w:szCs w:val="24"/>
              </w:rPr>
              <w:t xml:space="preserve"> грамматике английского</w:t>
            </w: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5536DF" w:rsidRPr="00324D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714" w:type="dxa"/>
          </w:tcPr>
          <w:p w:rsidR="00574CC3" w:rsidRPr="00324DCE" w:rsidRDefault="00AF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74CC3" w:rsidRPr="00324DCE" w:rsidTr="00521F95">
        <w:tc>
          <w:tcPr>
            <w:tcW w:w="9340" w:type="dxa"/>
            <w:gridSpan w:val="2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Практикум по физике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4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4CC3" w:rsidRPr="00324DCE" w:rsidTr="00521F95">
        <w:tc>
          <w:tcPr>
            <w:tcW w:w="9340" w:type="dxa"/>
            <w:gridSpan w:val="2"/>
          </w:tcPr>
          <w:p w:rsidR="00574CC3" w:rsidRPr="00324DCE" w:rsidRDefault="0052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Профессиональный успех</w:t>
            </w:r>
          </w:p>
        </w:tc>
        <w:tc>
          <w:tcPr>
            <w:tcW w:w="2714" w:type="dxa"/>
          </w:tcPr>
          <w:p w:rsidR="00574CC3" w:rsidRPr="00324DCE" w:rsidRDefault="0052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14" w:type="dxa"/>
          </w:tcPr>
          <w:p w:rsidR="00574CC3" w:rsidRPr="00324DCE" w:rsidRDefault="0052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CC3" w:rsidRPr="00324DCE" w:rsidTr="00521F95">
        <w:tc>
          <w:tcPr>
            <w:tcW w:w="9340" w:type="dxa"/>
            <w:gridSpan w:val="2"/>
            <w:shd w:val="clear" w:color="auto" w:fill="00FF00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14" w:type="dxa"/>
            <w:shd w:val="clear" w:color="auto" w:fill="00FF00"/>
          </w:tcPr>
          <w:p w:rsidR="00574CC3" w:rsidRPr="00324DCE" w:rsidRDefault="0052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4" w:type="dxa"/>
            <w:shd w:val="clear" w:color="auto" w:fill="00FF00"/>
          </w:tcPr>
          <w:p w:rsidR="00574CC3" w:rsidRPr="00324DCE" w:rsidRDefault="0052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4CC3" w:rsidRPr="00324DCE" w:rsidTr="00521F95">
        <w:tc>
          <w:tcPr>
            <w:tcW w:w="9340" w:type="dxa"/>
            <w:gridSpan w:val="2"/>
            <w:shd w:val="clear" w:color="auto" w:fill="00FF00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714" w:type="dxa"/>
            <w:shd w:val="clear" w:color="auto" w:fill="00FF00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3D04" w:rsidRPr="00324D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4" w:type="dxa"/>
            <w:shd w:val="clear" w:color="auto" w:fill="00FF00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74CC3" w:rsidRPr="00324DCE" w:rsidTr="00521F95">
        <w:tc>
          <w:tcPr>
            <w:tcW w:w="9340" w:type="dxa"/>
            <w:gridSpan w:val="2"/>
            <w:shd w:val="clear" w:color="auto" w:fill="FCE3FC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714" w:type="dxa"/>
            <w:shd w:val="clear" w:color="auto" w:fill="FCE3FC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14" w:type="dxa"/>
            <w:shd w:val="clear" w:color="auto" w:fill="FCE3FC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74CC3" w:rsidRPr="00324DCE" w:rsidTr="00521F95">
        <w:tc>
          <w:tcPr>
            <w:tcW w:w="9340" w:type="dxa"/>
            <w:gridSpan w:val="2"/>
            <w:shd w:val="clear" w:color="auto" w:fill="FCE3FC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714" w:type="dxa"/>
            <w:shd w:val="clear" w:color="auto" w:fill="FCE3FC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13D04" w:rsidRPr="00324DC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14" w:type="dxa"/>
            <w:shd w:val="clear" w:color="auto" w:fill="FCE3FC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</w:tbl>
    <w:p w:rsidR="00574CC3" w:rsidRDefault="00574CC3"/>
    <w:p w:rsidR="00324DCE" w:rsidRDefault="00324DCE">
      <w:pPr>
        <w:rPr>
          <w:rFonts w:ascii="Times New Roman" w:hAnsi="Times New Roman" w:cs="Times New Roman"/>
          <w:b/>
          <w:sz w:val="24"/>
          <w:szCs w:val="24"/>
        </w:rPr>
      </w:pPr>
    </w:p>
    <w:p w:rsidR="00574CC3" w:rsidRPr="00324DCE" w:rsidRDefault="00D770C2">
      <w:pPr>
        <w:rPr>
          <w:rFonts w:ascii="Times New Roman" w:hAnsi="Times New Roman" w:cs="Times New Roman"/>
          <w:sz w:val="24"/>
          <w:szCs w:val="24"/>
        </w:rPr>
      </w:pPr>
      <w:r w:rsidRPr="00324DCE">
        <w:rPr>
          <w:rFonts w:ascii="Times New Roman" w:hAnsi="Times New Roman" w:cs="Times New Roman"/>
          <w:b/>
          <w:sz w:val="24"/>
          <w:szCs w:val="24"/>
        </w:rPr>
        <w:t>План внеурочной деятельности (недельный)</w:t>
      </w:r>
    </w:p>
    <w:p w:rsidR="00574CC3" w:rsidRPr="00324DCE" w:rsidRDefault="00D770C2">
      <w:pPr>
        <w:rPr>
          <w:rFonts w:ascii="Times New Roman" w:hAnsi="Times New Roman" w:cs="Times New Roman"/>
          <w:sz w:val="24"/>
          <w:szCs w:val="24"/>
        </w:rPr>
      </w:pPr>
      <w:r w:rsidRPr="00324DCE">
        <w:rPr>
          <w:rFonts w:ascii="Times New Roman" w:hAnsi="Times New Roman" w:cs="Times New Roman"/>
          <w:sz w:val="24"/>
          <w:szCs w:val="24"/>
        </w:rPr>
        <w:t>муниципально</w:t>
      </w:r>
      <w:r w:rsidR="00324DCE">
        <w:rPr>
          <w:rFonts w:ascii="Times New Roman" w:hAnsi="Times New Roman" w:cs="Times New Roman"/>
          <w:sz w:val="24"/>
          <w:szCs w:val="24"/>
        </w:rPr>
        <w:t>го</w:t>
      </w:r>
      <w:r w:rsidRPr="00324DCE">
        <w:rPr>
          <w:rFonts w:ascii="Times New Roman" w:hAnsi="Times New Roman" w:cs="Times New Roman"/>
          <w:sz w:val="24"/>
          <w:szCs w:val="24"/>
        </w:rPr>
        <w:t xml:space="preserve"> казённо</w:t>
      </w:r>
      <w:r w:rsidR="00324DCE">
        <w:rPr>
          <w:rFonts w:ascii="Times New Roman" w:hAnsi="Times New Roman" w:cs="Times New Roman"/>
          <w:sz w:val="24"/>
          <w:szCs w:val="24"/>
        </w:rPr>
        <w:t>го</w:t>
      </w:r>
      <w:r w:rsidRPr="00324DCE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324DCE">
        <w:rPr>
          <w:rFonts w:ascii="Times New Roman" w:hAnsi="Times New Roman" w:cs="Times New Roman"/>
          <w:sz w:val="24"/>
          <w:szCs w:val="24"/>
        </w:rPr>
        <w:t>го</w:t>
      </w:r>
      <w:r w:rsidRPr="00324DCE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324DCE">
        <w:rPr>
          <w:rFonts w:ascii="Times New Roman" w:hAnsi="Times New Roman" w:cs="Times New Roman"/>
          <w:sz w:val="24"/>
          <w:szCs w:val="24"/>
        </w:rPr>
        <w:t>я</w:t>
      </w:r>
      <w:r w:rsidRPr="00324DCE">
        <w:rPr>
          <w:rFonts w:ascii="Times New Roman" w:hAnsi="Times New Roman" w:cs="Times New Roman"/>
          <w:sz w:val="24"/>
          <w:szCs w:val="24"/>
        </w:rPr>
        <w:t xml:space="preserve"> "Тормосиновская средняя школа" Чернышковского муниципального района </w:t>
      </w:r>
      <w:r w:rsidR="00D13D04" w:rsidRPr="00324DCE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574CC3" w:rsidRPr="00324DCE">
        <w:tc>
          <w:tcPr>
            <w:tcW w:w="7276" w:type="dxa"/>
            <w:vMerge w:val="restart"/>
            <w:shd w:val="clear" w:color="auto" w:fill="D9D9D9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  <w:p w:rsidR="00574CC3" w:rsidRPr="00324DCE" w:rsidRDefault="0057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74CC3" w:rsidRPr="00324DCE">
        <w:tc>
          <w:tcPr>
            <w:tcW w:w="7276" w:type="dxa"/>
            <w:vMerge/>
          </w:tcPr>
          <w:p w:rsidR="00574CC3" w:rsidRPr="00324DCE" w:rsidRDefault="00574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  <w:shd w:val="clear" w:color="auto" w:fill="D9D9D9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74CC3" w:rsidRPr="00324DCE">
        <w:tc>
          <w:tcPr>
            <w:tcW w:w="7276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3638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CC3" w:rsidRPr="00324DCE">
        <w:tc>
          <w:tcPr>
            <w:tcW w:w="7276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Россия - мои горизонты. Профминимум</w:t>
            </w:r>
          </w:p>
        </w:tc>
        <w:tc>
          <w:tcPr>
            <w:tcW w:w="3638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CC3" w:rsidRPr="00324DCE">
        <w:tc>
          <w:tcPr>
            <w:tcW w:w="7276" w:type="dxa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3638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8" w:type="dxa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4CC3" w:rsidRPr="00324DCE">
        <w:tc>
          <w:tcPr>
            <w:tcW w:w="7276" w:type="dxa"/>
            <w:shd w:val="clear" w:color="auto" w:fill="00FF00"/>
          </w:tcPr>
          <w:p w:rsidR="00574CC3" w:rsidRPr="00324DCE" w:rsidRDefault="00D7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8" w:type="dxa"/>
            <w:shd w:val="clear" w:color="auto" w:fill="00FF00"/>
          </w:tcPr>
          <w:p w:rsidR="00574CC3" w:rsidRPr="00324DCE" w:rsidRDefault="00D77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D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4638B" w:rsidRPr="00324DCE" w:rsidRDefault="0064638B">
      <w:pPr>
        <w:rPr>
          <w:rFonts w:ascii="Times New Roman" w:hAnsi="Times New Roman" w:cs="Times New Roman"/>
          <w:sz w:val="24"/>
          <w:szCs w:val="24"/>
        </w:rPr>
      </w:pPr>
    </w:p>
    <w:sectPr w:rsidR="0064638B" w:rsidRPr="00324DC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B5343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24DCE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077CF"/>
    <w:rsid w:val="00514A42"/>
    <w:rsid w:val="00521F95"/>
    <w:rsid w:val="00543B77"/>
    <w:rsid w:val="005472C1"/>
    <w:rsid w:val="005536DF"/>
    <w:rsid w:val="00564E8B"/>
    <w:rsid w:val="00574CC3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4638B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25E1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3D04"/>
    <w:rsid w:val="00D16267"/>
    <w:rsid w:val="00D213E7"/>
    <w:rsid w:val="00D339A5"/>
    <w:rsid w:val="00D52398"/>
    <w:rsid w:val="00D770C2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507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5077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МОУ ТСОШ</cp:lastModifiedBy>
  <cp:revision>12</cp:revision>
  <cp:lastPrinted>2007-01-01T06:05:00Z</cp:lastPrinted>
  <dcterms:created xsi:type="dcterms:W3CDTF">2025-06-14T09:35:00Z</dcterms:created>
  <dcterms:modified xsi:type="dcterms:W3CDTF">2007-01-01T07:01:00Z</dcterms:modified>
</cp:coreProperties>
</file>