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28" w:rsidRPr="00730828" w:rsidRDefault="00730828" w:rsidP="00730828">
      <w:pPr>
        <w:jc w:val="right"/>
        <w:rPr>
          <w:rFonts w:ascii="Times New Roman" w:hAnsi="Times New Roman" w:cs="Times New Roman"/>
          <w:szCs w:val="24"/>
        </w:rPr>
      </w:pPr>
      <w:r w:rsidRPr="00730828">
        <w:rPr>
          <w:rFonts w:ascii="Times New Roman" w:hAnsi="Times New Roman" w:cs="Times New Roman"/>
          <w:szCs w:val="24"/>
        </w:rPr>
        <w:t>Утверждаю директор школы                     Попова О.В.</w:t>
      </w:r>
    </w:p>
    <w:p w:rsidR="00730828" w:rsidRDefault="00730828" w:rsidP="00730828">
      <w:pPr>
        <w:jc w:val="right"/>
        <w:rPr>
          <w:rFonts w:ascii="Times New Roman" w:hAnsi="Times New Roman" w:cs="Times New Roman"/>
          <w:szCs w:val="24"/>
        </w:rPr>
      </w:pPr>
      <w:r w:rsidRPr="00730828">
        <w:rPr>
          <w:rFonts w:ascii="Times New Roman" w:hAnsi="Times New Roman" w:cs="Times New Roman"/>
          <w:szCs w:val="24"/>
        </w:rPr>
        <w:t xml:space="preserve">Приказ от 01.09.2021 г № 246 </w:t>
      </w:r>
    </w:p>
    <w:p w:rsidR="00081A64" w:rsidRPr="00730828" w:rsidRDefault="00081A64" w:rsidP="00730828">
      <w:pPr>
        <w:jc w:val="right"/>
        <w:rPr>
          <w:rFonts w:ascii="Times New Roman" w:hAnsi="Times New Roman" w:cs="Times New Roman"/>
          <w:szCs w:val="24"/>
        </w:rPr>
      </w:pPr>
    </w:p>
    <w:p w:rsidR="00081A64" w:rsidRDefault="00C15FE0" w:rsidP="00081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828">
        <w:rPr>
          <w:rFonts w:ascii="Times New Roman" w:hAnsi="Times New Roman" w:cs="Times New Roman"/>
          <w:b/>
          <w:sz w:val="24"/>
          <w:szCs w:val="24"/>
        </w:rPr>
        <w:t>Расписание элективны</w:t>
      </w:r>
      <w:r w:rsidR="004B5FB8" w:rsidRPr="00730828">
        <w:rPr>
          <w:rFonts w:ascii="Times New Roman" w:hAnsi="Times New Roman" w:cs="Times New Roman"/>
          <w:b/>
          <w:sz w:val="24"/>
          <w:szCs w:val="24"/>
        </w:rPr>
        <w:t xml:space="preserve">х курсов </w:t>
      </w:r>
      <w:r w:rsidR="006C09B9" w:rsidRPr="00730828">
        <w:rPr>
          <w:rFonts w:ascii="Times New Roman" w:hAnsi="Times New Roman" w:cs="Times New Roman"/>
          <w:b/>
          <w:sz w:val="24"/>
          <w:szCs w:val="24"/>
        </w:rPr>
        <w:t>МК</w:t>
      </w:r>
      <w:r w:rsidR="00E34C97" w:rsidRPr="00730828">
        <w:rPr>
          <w:rFonts w:ascii="Times New Roman" w:hAnsi="Times New Roman" w:cs="Times New Roman"/>
          <w:b/>
          <w:sz w:val="24"/>
          <w:szCs w:val="24"/>
        </w:rPr>
        <w:t>О</w:t>
      </w:r>
      <w:r w:rsidR="006C09B9" w:rsidRPr="00730828">
        <w:rPr>
          <w:rFonts w:ascii="Times New Roman" w:hAnsi="Times New Roman" w:cs="Times New Roman"/>
          <w:b/>
          <w:sz w:val="24"/>
          <w:szCs w:val="24"/>
        </w:rPr>
        <w:t>У</w:t>
      </w:r>
      <w:r w:rsidR="00E34C97" w:rsidRPr="00730828">
        <w:rPr>
          <w:rFonts w:ascii="Times New Roman" w:hAnsi="Times New Roman" w:cs="Times New Roman"/>
          <w:b/>
          <w:sz w:val="24"/>
          <w:szCs w:val="24"/>
        </w:rPr>
        <w:t xml:space="preserve"> «Тормосиновская СШ»</w:t>
      </w:r>
    </w:p>
    <w:p w:rsidR="00C15FE0" w:rsidRDefault="00E34C97" w:rsidP="00081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828">
        <w:rPr>
          <w:rFonts w:ascii="Times New Roman" w:hAnsi="Times New Roman" w:cs="Times New Roman"/>
          <w:b/>
          <w:sz w:val="24"/>
          <w:szCs w:val="24"/>
        </w:rPr>
        <w:t xml:space="preserve"> Чернышковского муниципального района Волгоградской области </w:t>
      </w:r>
      <w:r w:rsidR="004B5FB8" w:rsidRPr="00730828">
        <w:rPr>
          <w:rFonts w:ascii="Times New Roman" w:hAnsi="Times New Roman" w:cs="Times New Roman"/>
          <w:b/>
          <w:sz w:val="24"/>
          <w:szCs w:val="24"/>
        </w:rPr>
        <w:t>на 1 полугодие 202</w:t>
      </w:r>
      <w:r w:rsidR="00730828" w:rsidRPr="00730828">
        <w:rPr>
          <w:rFonts w:ascii="Times New Roman" w:hAnsi="Times New Roman" w:cs="Times New Roman"/>
          <w:b/>
          <w:sz w:val="24"/>
          <w:szCs w:val="24"/>
        </w:rPr>
        <w:t>1</w:t>
      </w:r>
      <w:r w:rsidR="004B5FB8" w:rsidRPr="00730828">
        <w:rPr>
          <w:rFonts w:ascii="Times New Roman" w:hAnsi="Times New Roman" w:cs="Times New Roman"/>
          <w:b/>
          <w:sz w:val="24"/>
          <w:szCs w:val="24"/>
        </w:rPr>
        <w:t>-202</w:t>
      </w:r>
      <w:r w:rsidR="00730828" w:rsidRPr="00730828">
        <w:rPr>
          <w:rFonts w:ascii="Times New Roman" w:hAnsi="Times New Roman" w:cs="Times New Roman"/>
          <w:b/>
          <w:sz w:val="24"/>
          <w:szCs w:val="24"/>
        </w:rPr>
        <w:t>2</w:t>
      </w:r>
      <w:r w:rsidR="00C15FE0" w:rsidRPr="00730828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081A64" w:rsidRDefault="00081A64" w:rsidP="00081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A64" w:rsidRPr="00730828" w:rsidRDefault="00081A64" w:rsidP="00081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702"/>
        <w:gridCol w:w="850"/>
        <w:gridCol w:w="2947"/>
        <w:gridCol w:w="1430"/>
        <w:gridCol w:w="1293"/>
        <w:gridCol w:w="1950"/>
      </w:tblGrid>
      <w:tr w:rsidR="00C15FE0" w:rsidRPr="00730828" w:rsidTr="005F603D">
        <w:tc>
          <w:tcPr>
            <w:tcW w:w="1702" w:type="dxa"/>
          </w:tcPr>
          <w:p w:rsidR="00C15FE0" w:rsidRPr="00730828" w:rsidRDefault="00C1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850" w:type="dxa"/>
          </w:tcPr>
          <w:p w:rsidR="00C15FE0" w:rsidRPr="00730828" w:rsidRDefault="00C1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47" w:type="dxa"/>
          </w:tcPr>
          <w:p w:rsidR="00C15FE0" w:rsidRPr="00730828" w:rsidRDefault="00C1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430" w:type="dxa"/>
          </w:tcPr>
          <w:p w:rsidR="00C15FE0" w:rsidRPr="00730828" w:rsidRDefault="00E34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Начало занятий</w:t>
            </w:r>
          </w:p>
        </w:tc>
        <w:tc>
          <w:tcPr>
            <w:tcW w:w="1293" w:type="dxa"/>
          </w:tcPr>
          <w:p w:rsidR="00C15FE0" w:rsidRPr="00730828" w:rsidRDefault="00C1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№ кабинета </w:t>
            </w:r>
          </w:p>
        </w:tc>
        <w:tc>
          <w:tcPr>
            <w:tcW w:w="1950" w:type="dxa"/>
          </w:tcPr>
          <w:p w:rsidR="00C15FE0" w:rsidRPr="00730828" w:rsidRDefault="00C1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</w:tr>
      <w:tr w:rsidR="00730828" w:rsidRPr="00730828" w:rsidTr="005F603D">
        <w:tc>
          <w:tcPr>
            <w:tcW w:w="1702" w:type="dxa"/>
            <w:vMerge w:val="restart"/>
          </w:tcPr>
          <w:p w:rsidR="00730828" w:rsidRPr="00730828" w:rsidRDefault="00730828" w:rsidP="00F9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730828" w:rsidRPr="00730828" w:rsidRDefault="00730828" w:rsidP="0073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Практикум по грамматике английского языка</w:t>
            </w:r>
          </w:p>
        </w:tc>
        <w:tc>
          <w:tcPr>
            <w:tcW w:w="143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  <w:tc>
          <w:tcPr>
            <w:tcW w:w="1293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Шефатова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В.Г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F9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В мире биологии</w:t>
            </w:r>
          </w:p>
        </w:tc>
        <w:tc>
          <w:tcPr>
            <w:tcW w:w="1430" w:type="dxa"/>
          </w:tcPr>
          <w:p w:rsidR="00730828" w:rsidRPr="00730828" w:rsidRDefault="00730828" w:rsidP="0073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1293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Подрезова Н.Н.</w:t>
            </w:r>
          </w:p>
        </w:tc>
      </w:tr>
      <w:tr w:rsidR="00730828" w:rsidRPr="00730828" w:rsidTr="005F603D">
        <w:tc>
          <w:tcPr>
            <w:tcW w:w="1702" w:type="dxa"/>
            <w:vMerge w:val="restart"/>
          </w:tcPr>
          <w:p w:rsidR="00730828" w:rsidRPr="00730828" w:rsidRDefault="00730828" w:rsidP="00F97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Современная  русская литература</w:t>
            </w:r>
          </w:p>
        </w:tc>
        <w:tc>
          <w:tcPr>
            <w:tcW w:w="1430" w:type="dxa"/>
          </w:tcPr>
          <w:p w:rsidR="00730828" w:rsidRPr="00730828" w:rsidRDefault="00730828" w:rsidP="0073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293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F9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Решение планиметрических задач</w:t>
            </w:r>
          </w:p>
        </w:tc>
        <w:tc>
          <w:tcPr>
            <w:tcW w:w="1430" w:type="dxa"/>
          </w:tcPr>
          <w:p w:rsidR="00730828" w:rsidRPr="00730828" w:rsidRDefault="00730828" w:rsidP="0073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293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730828" w:rsidRPr="00730828" w:rsidRDefault="00730828" w:rsidP="00CC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Сухоплещенко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F9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Текст. Теория и практика</w:t>
            </w:r>
          </w:p>
        </w:tc>
        <w:tc>
          <w:tcPr>
            <w:tcW w:w="1430" w:type="dxa"/>
          </w:tcPr>
          <w:p w:rsidR="00730828" w:rsidRPr="00730828" w:rsidRDefault="00730828" w:rsidP="00733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293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0" w:type="dxa"/>
          </w:tcPr>
          <w:p w:rsidR="00730828" w:rsidRPr="00730828" w:rsidRDefault="00730828" w:rsidP="00CC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Малёваная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F97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Литература: классика и современность</w:t>
            </w:r>
          </w:p>
        </w:tc>
        <w:tc>
          <w:tcPr>
            <w:tcW w:w="143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293" w:type="dxa"/>
          </w:tcPr>
          <w:p w:rsidR="00730828" w:rsidRPr="00730828" w:rsidRDefault="00730828" w:rsidP="006C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0" w:type="dxa"/>
          </w:tcPr>
          <w:p w:rsidR="00730828" w:rsidRPr="00730828" w:rsidRDefault="00730828" w:rsidP="00CC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30828" w:rsidRPr="00730828" w:rsidTr="005F603D">
        <w:tc>
          <w:tcPr>
            <w:tcW w:w="1702" w:type="dxa"/>
          </w:tcPr>
          <w:p w:rsidR="00730828" w:rsidRPr="00730828" w:rsidRDefault="00730828" w:rsidP="001A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Практическая география</w:t>
            </w:r>
          </w:p>
        </w:tc>
        <w:tc>
          <w:tcPr>
            <w:tcW w:w="143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14.40</w:t>
            </w:r>
          </w:p>
        </w:tc>
        <w:tc>
          <w:tcPr>
            <w:tcW w:w="1293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Бирюкова О.Н.</w:t>
            </w:r>
          </w:p>
        </w:tc>
      </w:tr>
      <w:tr w:rsidR="00730828" w:rsidRPr="00730828" w:rsidTr="005F603D">
        <w:tc>
          <w:tcPr>
            <w:tcW w:w="1702" w:type="dxa"/>
            <w:vMerge w:val="restart"/>
          </w:tcPr>
          <w:p w:rsidR="00730828" w:rsidRPr="00730828" w:rsidRDefault="00730828" w:rsidP="001A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Теоретические вопросы органической химии</w:t>
            </w:r>
          </w:p>
        </w:tc>
        <w:tc>
          <w:tcPr>
            <w:tcW w:w="143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293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Карагичева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1A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Биохимия в вопросах и ответах</w:t>
            </w:r>
          </w:p>
        </w:tc>
        <w:tc>
          <w:tcPr>
            <w:tcW w:w="143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1293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Подрезова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1A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Решение стереометрических задач</w:t>
            </w:r>
          </w:p>
        </w:tc>
        <w:tc>
          <w:tcPr>
            <w:tcW w:w="1430" w:type="dxa"/>
          </w:tcPr>
          <w:p w:rsidR="00730828" w:rsidRPr="00730828" w:rsidRDefault="00730828" w:rsidP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</w:tc>
        <w:tc>
          <w:tcPr>
            <w:tcW w:w="1293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Сухоплещенко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730828" w:rsidRPr="00730828" w:rsidTr="005F603D">
        <w:tc>
          <w:tcPr>
            <w:tcW w:w="1702" w:type="dxa"/>
            <w:vMerge w:val="restart"/>
          </w:tcPr>
          <w:p w:rsidR="00730828" w:rsidRPr="00730828" w:rsidRDefault="00730828" w:rsidP="001A07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7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Практическое обществознание:</w:t>
            </w:r>
          </w:p>
        </w:tc>
        <w:tc>
          <w:tcPr>
            <w:tcW w:w="1430" w:type="dxa"/>
          </w:tcPr>
          <w:p w:rsidR="00730828" w:rsidRPr="00730828" w:rsidRDefault="00730828" w:rsidP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293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Бирюкова Л.Г.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1A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Современное общество</w:t>
            </w:r>
          </w:p>
        </w:tc>
        <w:tc>
          <w:tcPr>
            <w:tcW w:w="1430" w:type="dxa"/>
          </w:tcPr>
          <w:p w:rsidR="00730828" w:rsidRPr="00730828" w:rsidRDefault="00730828" w:rsidP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1293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Бирюкова Л.Г.</w:t>
            </w:r>
          </w:p>
        </w:tc>
      </w:tr>
      <w:tr w:rsidR="00730828" w:rsidRPr="00730828" w:rsidTr="005F603D">
        <w:tc>
          <w:tcPr>
            <w:tcW w:w="1702" w:type="dxa"/>
            <w:vMerge/>
          </w:tcPr>
          <w:p w:rsidR="00730828" w:rsidRPr="00730828" w:rsidRDefault="00730828" w:rsidP="001A07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0828" w:rsidRPr="00730828" w:rsidRDefault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7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Практикум по грамматике английского языка</w:t>
            </w:r>
          </w:p>
        </w:tc>
        <w:tc>
          <w:tcPr>
            <w:tcW w:w="1430" w:type="dxa"/>
          </w:tcPr>
          <w:p w:rsidR="00730828" w:rsidRPr="00730828" w:rsidRDefault="00730828" w:rsidP="00730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1293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730828" w:rsidRPr="00730828" w:rsidRDefault="00730828" w:rsidP="00401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>Шефатова</w:t>
            </w:r>
            <w:proofErr w:type="spellEnd"/>
            <w:r w:rsidRPr="00730828">
              <w:rPr>
                <w:rFonts w:ascii="Times New Roman" w:hAnsi="Times New Roman" w:cs="Times New Roman"/>
                <w:sz w:val="24"/>
                <w:szCs w:val="24"/>
              </w:rPr>
              <w:t xml:space="preserve"> В.Г</w:t>
            </w:r>
          </w:p>
        </w:tc>
      </w:tr>
    </w:tbl>
    <w:p w:rsidR="00730828" w:rsidRPr="00730828" w:rsidRDefault="00730828">
      <w:pPr>
        <w:rPr>
          <w:rFonts w:ascii="Times New Roman" w:hAnsi="Times New Roman" w:cs="Times New Roman"/>
          <w:sz w:val="24"/>
          <w:szCs w:val="24"/>
        </w:rPr>
      </w:pPr>
    </w:p>
    <w:p w:rsidR="00986857" w:rsidRPr="00730828" w:rsidRDefault="00986857">
      <w:pPr>
        <w:rPr>
          <w:rFonts w:ascii="Times New Roman" w:hAnsi="Times New Roman" w:cs="Times New Roman"/>
          <w:sz w:val="24"/>
          <w:szCs w:val="24"/>
        </w:rPr>
      </w:pPr>
      <w:r w:rsidRPr="00730828">
        <w:rPr>
          <w:rFonts w:ascii="Times New Roman" w:hAnsi="Times New Roman" w:cs="Times New Roman"/>
          <w:sz w:val="24"/>
          <w:szCs w:val="24"/>
        </w:rPr>
        <w:t xml:space="preserve">Составила __________ </w:t>
      </w:r>
      <w:proofErr w:type="spellStart"/>
      <w:r w:rsidRPr="00730828">
        <w:rPr>
          <w:rFonts w:ascii="Times New Roman" w:hAnsi="Times New Roman" w:cs="Times New Roman"/>
          <w:sz w:val="24"/>
          <w:szCs w:val="24"/>
        </w:rPr>
        <w:t>Шефатова</w:t>
      </w:r>
      <w:proofErr w:type="spellEnd"/>
      <w:r w:rsidRPr="00730828">
        <w:rPr>
          <w:rFonts w:ascii="Times New Roman" w:hAnsi="Times New Roman" w:cs="Times New Roman"/>
          <w:sz w:val="24"/>
          <w:szCs w:val="24"/>
        </w:rPr>
        <w:t xml:space="preserve"> В.Г.</w:t>
      </w:r>
    </w:p>
    <w:sectPr w:rsidR="00986857" w:rsidRPr="00730828" w:rsidSect="005F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5FE0"/>
    <w:rsid w:val="00017324"/>
    <w:rsid w:val="00081A64"/>
    <w:rsid w:val="00082F26"/>
    <w:rsid w:val="000C59F4"/>
    <w:rsid w:val="000F3C6D"/>
    <w:rsid w:val="001F3B9A"/>
    <w:rsid w:val="00213452"/>
    <w:rsid w:val="00263E8B"/>
    <w:rsid w:val="00364C18"/>
    <w:rsid w:val="003D3356"/>
    <w:rsid w:val="00480686"/>
    <w:rsid w:val="00487600"/>
    <w:rsid w:val="00496279"/>
    <w:rsid w:val="004B5FB8"/>
    <w:rsid w:val="005B5753"/>
    <w:rsid w:val="005F11DC"/>
    <w:rsid w:val="005F5A8F"/>
    <w:rsid w:val="005F603D"/>
    <w:rsid w:val="006C09B9"/>
    <w:rsid w:val="00730828"/>
    <w:rsid w:val="00733A30"/>
    <w:rsid w:val="008919DF"/>
    <w:rsid w:val="009539C7"/>
    <w:rsid w:val="00986857"/>
    <w:rsid w:val="00B535DB"/>
    <w:rsid w:val="00C15FE0"/>
    <w:rsid w:val="00E34C97"/>
    <w:rsid w:val="00E37A8F"/>
    <w:rsid w:val="00E95344"/>
    <w:rsid w:val="00F5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0zz</dc:creator>
  <cp:lastModifiedBy>0zz</cp:lastModifiedBy>
  <cp:revision>14</cp:revision>
  <cp:lastPrinted>2021-11-09T02:05:00Z</cp:lastPrinted>
  <dcterms:created xsi:type="dcterms:W3CDTF">2019-02-24T17:45:00Z</dcterms:created>
  <dcterms:modified xsi:type="dcterms:W3CDTF">2021-11-09T02:05:00Z</dcterms:modified>
</cp:coreProperties>
</file>